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DC" w:rsidRDefault="006547DC" w:rsidP="00D80EC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КОММЕРЧЕСКОЕ ПРЕДЛОЖЕНИЕ ОТ ПРОИЗВОДИТЕЛЯ</w:t>
      </w:r>
    </w:p>
    <w:p w:rsidR="006547DC" w:rsidRDefault="006547DC" w:rsidP="000828E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                                 </w:t>
      </w:r>
      <w:r w:rsidR="00303490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2.5pt;height:111.75pt;visibility:visible">
            <v:imagedata r:id="rId8" o:title=""/>
          </v:shape>
        </w:pict>
      </w:r>
    </w:p>
    <w:p w:rsidR="006547DC" w:rsidRDefault="006547DC" w:rsidP="000828E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72"/>
          <w:szCs w:val="72"/>
        </w:rPr>
        <w:t xml:space="preserve">        </w:t>
      </w:r>
      <w:r w:rsidRPr="003D6D4F">
        <w:rPr>
          <w:rFonts w:ascii="Times New Roman" w:hAnsi="Times New Roman"/>
          <w:b/>
          <w:sz w:val="72"/>
          <w:szCs w:val="72"/>
        </w:rPr>
        <w:t>«ЭкоПрофПласт»</w:t>
      </w:r>
    </w:p>
    <w:p w:rsidR="006547DC" w:rsidRPr="00DF0E7A" w:rsidRDefault="006547DC" w:rsidP="008A037A">
      <w:pPr>
        <w:rPr>
          <w:rFonts w:ascii="Times New Roman" w:hAnsi="Times New Roman"/>
          <w:b/>
          <w:sz w:val="28"/>
          <w:szCs w:val="28"/>
        </w:rPr>
      </w:pPr>
      <w:r w:rsidRPr="00DF0E7A">
        <w:rPr>
          <w:rFonts w:ascii="Times New Roman" w:hAnsi="Times New Roman"/>
          <w:b/>
          <w:sz w:val="28"/>
          <w:szCs w:val="28"/>
        </w:rPr>
        <w:t xml:space="preserve">                            ПЕНОПОЛИСТИРОЛ (ГОСТ 15588-86)</w:t>
      </w:r>
    </w:p>
    <w:tbl>
      <w:tblPr>
        <w:tblW w:w="9375" w:type="dxa"/>
        <w:tblInd w:w="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2450"/>
        <w:gridCol w:w="1980"/>
        <w:gridCol w:w="3420"/>
      </w:tblGrid>
      <w:tr w:rsidR="006547DC" w:rsidRPr="00DF0E7A" w:rsidTr="00DF0E7A">
        <w:trPr>
          <w:trHeight w:val="510"/>
        </w:trPr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ассортимент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 10м3 (руб)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ОПТОВИКАМ</w:t>
            </w:r>
          </w:p>
        </w:tc>
      </w:tr>
      <w:tr w:rsidR="006547DC" w:rsidRPr="00DF0E7A" w:rsidTr="00DF0E7A">
        <w:trPr>
          <w:trHeight w:val="255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ПСБ-С-15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DF0E7A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10 м3</w:t>
              </w:r>
            </w:smartTag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1070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970</w:t>
            </w:r>
          </w:p>
        </w:tc>
      </w:tr>
      <w:tr w:rsidR="006547DC" w:rsidRPr="00DF0E7A" w:rsidTr="00DF0E7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10,1-13,0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1400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1270</w:t>
            </w:r>
          </w:p>
        </w:tc>
      </w:tr>
      <w:tr w:rsidR="006547DC" w:rsidRPr="00DF0E7A" w:rsidTr="00DF0E7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13,-15,0 (Т)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1530</w:t>
            </w:r>
          </w:p>
        </w:tc>
      </w:tr>
      <w:tr w:rsidR="006547DC" w:rsidRPr="00DF0E7A" w:rsidTr="00DF0E7A">
        <w:trPr>
          <w:trHeight w:val="390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ПСБ-С-25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ФАСАД-ЭКОНОМ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1550</w:t>
            </w:r>
          </w:p>
        </w:tc>
      </w:tr>
      <w:tr w:rsidR="006547DC" w:rsidRPr="00DF0E7A" w:rsidTr="00DF0E7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15,1-17,0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1720</w:t>
            </w:r>
          </w:p>
        </w:tc>
      </w:tr>
      <w:tr w:rsidR="006547DC" w:rsidRPr="00DF0E7A" w:rsidTr="00DF0E7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17,1-19,0 (Ф)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1910</w:t>
            </w:r>
          </w:p>
        </w:tc>
      </w:tr>
      <w:tr w:rsidR="006547DC" w:rsidRPr="00DF0E7A" w:rsidTr="00DF0E7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19,1-22,0 (Т)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2080</w:t>
            </w:r>
          </w:p>
        </w:tc>
      </w:tr>
      <w:tr w:rsidR="006547DC" w:rsidRPr="00DF0E7A" w:rsidTr="00DF0E7A">
        <w:trPr>
          <w:trHeight w:val="255"/>
        </w:trPr>
        <w:tc>
          <w:tcPr>
            <w:tcW w:w="1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ПСБ-С-35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2100</w:t>
            </w:r>
          </w:p>
        </w:tc>
      </w:tr>
      <w:tr w:rsidR="006547DC" w:rsidRPr="00DF0E7A" w:rsidTr="00DF0E7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25,1-27,0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2600</w:t>
            </w:r>
          </w:p>
        </w:tc>
      </w:tr>
      <w:tr w:rsidR="006547DC" w:rsidRPr="00DF0E7A" w:rsidTr="00DF0E7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29,1-33,0 (Т)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3000</w:t>
            </w:r>
          </w:p>
        </w:tc>
      </w:tr>
      <w:tr w:rsidR="006547DC" w:rsidRPr="00DF0E7A" w:rsidTr="00DF0E7A">
        <w:trPr>
          <w:trHeight w:val="255"/>
        </w:trPr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ПСБ-С-50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35,1-37,0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3500</w:t>
            </w:r>
          </w:p>
        </w:tc>
      </w:tr>
      <w:tr w:rsidR="006547DC" w:rsidRPr="00DF0E7A" w:rsidTr="00DF0E7A">
        <w:trPr>
          <w:trHeight w:val="255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Вспененные гранулы ПСБ-С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950 руб.</w:t>
            </w:r>
          </w:p>
        </w:tc>
      </w:tr>
      <w:tr w:rsidR="006547DC" w:rsidRPr="00DF0E7A" w:rsidTr="00DF0E7A">
        <w:trPr>
          <w:trHeight w:val="255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Пенозит ПСБ-С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900 руб.</w:t>
            </w:r>
          </w:p>
        </w:tc>
      </w:tr>
      <w:tr w:rsidR="006547DC" w:rsidRPr="00DF0E7A" w:rsidTr="00DF0E7A">
        <w:trPr>
          <w:trHeight w:val="255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Теплосайдинг  5*50*200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750 руб/кв.м.</w:t>
            </w:r>
          </w:p>
        </w:tc>
      </w:tr>
      <w:tr w:rsidR="006547DC" w:rsidRPr="00DF0E7A" w:rsidTr="00DF0E7A">
        <w:trPr>
          <w:trHeight w:val="510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Теплосайдинг (имитация кирпичной кладки)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800 руб/кв.м.</w:t>
            </w:r>
          </w:p>
        </w:tc>
      </w:tr>
      <w:tr w:rsidR="006547DC" w:rsidRPr="00DF0E7A" w:rsidTr="00DF0E7A">
        <w:trPr>
          <w:trHeight w:val="510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Теплый откос – декоративный элемент  110*40 + откос 150*20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 350 руб/м.п.</w:t>
            </w:r>
          </w:p>
        </w:tc>
      </w:tr>
      <w:tr w:rsidR="006547DC" w:rsidRPr="00DF0E7A" w:rsidTr="00DF0E7A">
        <w:trPr>
          <w:trHeight w:val="255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Default="006547DC" w:rsidP="00DF0E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Термопанели с композитной плиткой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Default="006547DC" w:rsidP="00DF0E7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1350 руб/кв.м.</w:t>
            </w:r>
          </w:p>
        </w:tc>
      </w:tr>
      <w:tr w:rsidR="006547DC" w:rsidRPr="00DF0E7A" w:rsidTr="00DF0E7A">
        <w:trPr>
          <w:trHeight w:val="255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Термопанели с клинкерной плиткой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2150 руб/кв.м.</w:t>
            </w:r>
          </w:p>
        </w:tc>
      </w:tr>
      <w:tr w:rsidR="006547DC" w:rsidRPr="00DF0E7A" w:rsidTr="00DF0E7A">
        <w:trPr>
          <w:trHeight w:val="765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Сырье под полистирол бетон (гранулы 6-12, плотность до 10 кг/куб.м.)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1000 руб/куб.м.</w:t>
            </w:r>
          </w:p>
        </w:tc>
      </w:tr>
      <w:tr w:rsidR="006547DC" w:rsidRPr="00DF0E7A" w:rsidTr="00DF0E7A">
        <w:trPr>
          <w:trHeight w:val="765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Сырье под каркасную мебель (гранулы 2-6, плотность до 12-16 кг/куб.м.)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1450 руб/куб.м.</w:t>
            </w:r>
          </w:p>
        </w:tc>
      </w:tr>
      <w:tr w:rsidR="006547DC" w:rsidRPr="00DF0E7A" w:rsidTr="00DF0E7A">
        <w:trPr>
          <w:trHeight w:val="255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Затирка для термопанелей (цветная)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52 руб/кг</w:t>
            </w:r>
          </w:p>
        </w:tc>
      </w:tr>
      <w:tr w:rsidR="006547DC" w:rsidRPr="00DF0E7A" w:rsidTr="00DF0E7A">
        <w:trPr>
          <w:trHeight w:val="1020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Объемные фигуры, буквы, цифры и другие фигурные изделия из пенопласта по чертежам заказчика, со специальным покрытием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Договорная</w:t>
            </w:r>
          </w:p>
        </w:tc>
      </w:tr>
      <w:tr w:rsidR="006547DC" w:rsidRPr="00DF0E7A" w:rsidTr="00DF0E7A">
        <w:trPr>
          <w:trHeight w:val="765"/>
        </w:trPr>
        <w:tc>
          <w:tcPr>
            <w:tcW w:w="3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Дизайн - проект отделки фасада здания термопанелями и декоративными элементами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47DC" w:rsidRPr="00DF0E7A" w:rsidRDefault="006547DC" w:rsidP="00DF0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0E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 3000 руб.</w:t>
            </w:r>
          </w:p>
        </w:tc>
      </w:tr>
    </w:tbl>
    <w:p w:rsidR="006547DC" w:rsidRPr="00DF0E7A" w:rsidRDefault="006547DC" w:rsidP="00DF0E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0E7A">
        <w:rPr>
          <w:rFonts w:ascii="Times New Roman" w:hAnsi="Times New Roman"/>
          <w:b/>
          <w:sz w:val="28"/>
          <w:szCs w:val="28"/>
          <w:lang w:eastAsia="ru-RU"/>
        </w:rPr>
        <w:t xml:space="preserve">Стандартные размеры: Длина — 1000, </w:t>
      </w:r>
      <w:smartTag w:uri="urn:schemas-microsoft-com:office:smarttags" w:element="metricconverter">
        <w:smartTagPr>
          <w:attr w:name="ProductID" w:val="10 мм"/>
        </w:smartTagPr>
        <w:r w:rsidRPr="00DF0E7A">
          <w:rPr>
            <w:rFonts w:ascii="Times New Roman" w:hAnsi="Times New Roman"/>
            <w:b/>
            <w:sz w:val="28"/>
            <w:szCs w:val="28"/>
            <w:lang w:eastAsia="ru-RU"/>
          </w:rPr>
          <w:t>2000 мм</w:t>
        </w:r>
      </w:smartTag>
      <w:r w:rsidRPr="00DF0E7A">
        <w:rPr>
          <w:rFonts w:ascii="Times New Roman" w:hAnsi="Times New Roman"/>
          <w:b/>
          <w:sz w:val="28"/>
          <w:szCs w:val="28"/>
          <w:lang w:eastAsia="ru-RU"/>
        </w:rPr>
        <w:t xml:space="preserve">; Ширина — </w:t>
      </w:r>
      <w:smartTag w:uri="urn:schemas-microsoft-com:office:smarttags" w:element="metricconverter">
        <w:smartTagPr>
          <w:attr w:name="ProductID" w:val="10 мм"/>
        </w:smartTagPr>
        <w:r w:rsidRPr="00DF0E7A">
          <w:rPr>
            <w:rFonts w:ascii="Times New Roman" w:hAnsi="Times New Roman"/>
            <w:b/>
            <w:sz w:val="28"/>
            <w:szCs w:val="28"/>
            <w:lang w:eastAsia="ru-RU"/>
          </w:rPr>
          <w:t>1000 мм</w:t>
        </w:r>
      </w:smartTag>
      <w:r w:rsidRPr="00DF0E7A">
        <w:rPr>
          <w:rFonts w:ascii="Times New Roman" w:hAnsi="Times New Roman"/>
          <w:b/>
          <w:sz w:val="28"/>
          <w:szCs w:val="28"/>
          <w:lang w:eastAsia="ru-RU"/>
        </w:rPr>
        <w:t xml:space="preserve">; Толщина – 20 ... </w:t>
      </w:r>
      <w:smartTag w:uri="urn:schemas-microsoft-com:office:smarttags" w:element="metricconverter">
        <w:smartTagPr>
          <w:attr w:name="ProductID" w:val="10 мм"/>
        </w:smartTagPr>
        <w:r w:rsidRPr="00DF0E7A">
          <w:rPr>
            <w:rFonts w:ascii="Times New Roman" w:hAnsi="Times New Roman"/>
            <w:b/>
            <w:sz w:val="28"/>
            <w:szCs w:val="28"/>
            <w:lang w:eastAsia="ru-RU"/>
          </w:rPr>
          <w:t>500 мм</w:t>
        </w:r>
      </w:smartTag>
      <w:r w:rsidRPr="00DF0E7A">
        <w:rPr>
          <w:rFonts w:ascii="Times New Roman" w:hAnsi="Times New Roman"/>
          <w:b/>
          <w:sz w:val="28"/>
          <w:szCs w:val="28"/>
          <w:lang w:eastAsia="ru-RU"/>
        </w:rPr>
        <w:t xml:space="preserve"> (шаг </w:t>
      </w:r>
      <w:smartTag w:uri="urn:schemas-microsoft-com:office:smarttags" w:element="metricconverter">
        <w:smartTagPr>
          <w:attr w:name="ProductID" w:val="10 мм"/>
        </w:smartTagPr>
        <w:r w:rsidRPr="00DF0E7A">
          <w:rPr>
            <w:rFonts w:ascii="Times New Roman" w:hAnsi="Times New Roman"/>
            <w:b/>
            <w:sz w:val="28"/>
            <w:szCs w:val="28"/>
            <w:lang w:eastAsia="ru-RU"/>
          </w:rPr>
          <w:t>10 мм</w:t>
        </w:r>
      </w:smartTag>
      <w:r w:rsidRPr="00DF0E7A">
        <w:rPr>
          <w:rFonts w:ascii="Times New Roman" w:hAnsi="Times New Roman"/>
          <w:b/>
          <w:sz w:val="28"/>
          <w:szCs w:val="28"/>
          <w:lang w:eastAsia="ru-RU"/>
        </w:rPr>
        <w:t>.)</w:t>
      </w:r>
    </w:p>
    <w:p w:rsidR="00303490" w:rsidRDefault="00303490" w:rsidP="00DF0E7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Сроки изготовления заказа от 3 до пяти дней с момента оплаты</w:t>
      </w:r>
      <w:bookmarkStart w:id="0" w:name="_GoBack"/>
      <w:bookmarkEnd w:id="0"/>
    </w:p>
    <w:p w:rsidR="006547DC" w:rsidRPr="00DF0E7A" w:rsidRDefault="006547DC" w:rsidP="00DF0E7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0E7A">
        <w:rPr>
          <w:rFonts w:ascii="Times New Roman" w:hAnsi="Times New Roman"/>
          <w:b/>
          <w:sz w:val="28"/>
          <w:szCs w:val="28"/>
          <w:lang w:eastAsia="ru-RU"/>
        </w:rPr>
        <w:t>Возможно изготовление любых плотностей и размеров под заказ</w:t>
      </w:r>
    </w:p>
    <w:p w:rsidR="006547DC" w:rsidRPr="00303490" w:rsidRDefault="006547DC" w:rsidP="008A037A">
      <w:pPr>
        <w:rPr>
          <w:rFonts w:ascii="Times New Roman" w:hAnsi="Times New Roman"/>
          <w:b/>
          <w:sz w:val="28"/>
          <w:szCs w:val="28"/>
        </w:rPr>
      </w:pPr>
    </w:p>
    <w:p w:rsidR="006547DC" w:rsidRPr="00303490" w:rsidRDefault="006547DC" w:rsidP="008A037A">
      <w:pPr>
        <w:rPr>
          <w:rFonts w:ascii="Times New Roman" w:hAnsi="Times New Roman"/>
          <w:b/>
          <w:sz w:val="28"/>
          <w:szCs w:val="28"/>
        </w:rPr>
      </w:pPr>
    </w:p>
    <w:p w:rsidR="006547DC" w:rsidRPr="00303490" w:rsidRDefault="006547DC" w:rsidP="008A037A">
      <w:pPr>
        <w:rPr>
          <w:rFonts w:ascii="Times New Roman" w:hAnsi="Times New Roman"/>
          <w:b/>
          <w:sz w:val="28"/>
          <w:szCs w:val="28"/>
        </w:rPr>
      </w:pPr>
    </w:p>
    <w:sectPr w:rsidR="006547DC" w:rsidRPr="00303490" w:rsidSect="009E39DE">
      <w:head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DC" w:rsidRDefault="006547DC" w:rsidP="00877407">
      <w:pPr>
        <w:spacing w:after="0" w:line="240" w:lineRule="auto"/>
      </w:pPr>
      <w:r>
        <w:separator/>
      </w:r>
    </w:p>
  </w:endnote>
  <w:endnote w:type="continuationSeparator" w:id="0">
    <w:p w:rsidR="006547DC" w:rsidRDefault="006547DC" w:rsidP="0087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DC" w:rsidRDefault="006547DC" w:rsidP="00877407">
      <w:pPr>
        <w:spacing w:after="0" w:line="240" w:lineRule="auto"/>
      </w:pPr>
      <w:r>
        <w:separator/>
      </w:r>
    </w:p>
  </w:footnote>
  <w:footnote w:type="continuationSeparator" w:id="0">
    <w:p w:rsidR="006547DC" w:rsidRDefault="006547DC" w:rsidP="0087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DC" w:rsidRDefault="006547DC" w:rsidP="00045DA8">
    <w:pPr>
      <w:pStyle w:val="a6"/>
      <w:jc w:val="center"/>
      <w:rPr>
        <w:b/>
      </w:rPr>
    </w:pPr>
  </w:p>
  <w:p w:rsidR="006547DC" w:rsidRDefault="006547DC" w:rsidP="00045DA8">
    <w:pPr>
      <w:pStyle w:val="a6"/>
      <w:jc w:val="center"/>
      <w:rPr>
        <w:b/>
      </w:rPr>
    </w:pPr>
  </w:p>
  <w:p w:rsidR="006547DC" w:rsidRDefault="006547DC" w:rsidP="00045DA8">
    <w:pPr>
      <w:pStyle w:val="a6"/>
      <w:jc w:val="center"/>
      <w:rPr>
        <w:b/>
      </w:rPr>
    </w:pPr>
  </w:p>
  <w:p w:rsidR="006547DC" w:rsidRPr="00993902" w:rsidRDefault="006547DC" w:rsidP="004862A9">
    <w:pPr>
      <w:pStyle w:val="a6"/>
      <w:jc w:val="right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ООО «ЭкоПрофПласт»</w:t>
    </w:r>
  </w:p>
  <w:p w:rsidR="006547DC" w:rsidRPr="00993902" w:rsidRDefault="006547DC" w:rsidP="004862A9">
    <w:pPr>
      <w:pStyle w:val="a6"/>
      <w:jc w:val="right"/>
      <w:rPr>
        <w:b/>
      </w:rPr>
    </w:pPr>
    <w:r w:rsidRPr="00993902">
      <w:t>Россия, г. Рязань</w:t>
    </w:r>
  </w:p>
  <w:p w:rsidR="006547DC" w:rsidRPr="00993902" w:rsidRDefault="006547DC" w:rsidP="004862A9">
    <w:pPr>
      <w:pStyle w:val="a6"/>
      <w:jc w:val="right"/>
    </w:pPr>
    <w:r w:rsidRPr="00993902">
      <w:t>ул. Станкозаводская д.7 корп.38</w:t>
    </w:r>
  </w:p>
  <w:p w:rsidR="006547DC" w:rsidRPr="00DE606A" w:rsidRDefault="006547DC" w:rsidP="004862A9">
    <w:pPr>
      <w:pStyle w:val="a6"/>
      <w:jc w:val="right"/>
    </w:pPr>
    <w:r>
      <w:t xml:space="preserve">                                                                                                                          Тел</w:t>
    </w:r>
    <w:r w:rsidRPr="00DE606A">
      <w:t>. (4912)42-83-37(900)902-91-08</w:t>
    </w:r>
  </w:p>
  <w:p w:rsidR="006547DC" w:rsidRPr="00E04B17" w:rsidRDefault="006547DC" w:rsidP="004862A9">
    <w:pPr>
      <w:pStyle w:val="a6"/>
      <w:jc w:val="right"/>
      <w:rPr>
        <w:lang w:val="en-US"/>
      </w:rPr>
    </w:pPr>
    <w:r w:rsidRPr="00E04B17">
      <w:rPr>
        <w:lang w:val="en-US"/>
      </w:rPr>
      <w:t>(920)950-25-50</w:t>
    </w:r>
  </w:p>
  <w:p w:rsidR="006547DC" w:rsidRPr="00303490" w:rsidRDefault="006547DC" w:rsidP="00DB6DB2">
    <w:pPr>
      <w:pStyle w:val="a6"/>
      <w:jc w:val="right"/>
      <w:rPr>
        <w:lang w:val="en-US"/>
      </w:rPr>
    </w:pPr>
    <w:r w:rsidRPr="00993902">
      <w:rPr>
        <w:lang w:val="en-US"/>
      </w:rPr>
      <w:t>e</w:t>
    </w:r>
    <w:r w:rsidRPr="00E04B17">
      <w:rPr>
        <w:lang w:val="en-US"/>
      </w:rPr>
      <w:t>-</w:t>
    </w:r>
    <w:r w:rsidRPr="00993902">
      <w:rPr>
        <w:lang w:val="en-US"/>
      </w:rPr>
      <w:t>mail</w:t>
    </w:r>
    <w:r w:rsidRPr="00E04B17">
      <w:rPr>
        <w:lang w:val="en-US"/>
      </w:rPr>
      <w:t xml:space="preserve">:  </w:t>
    </w:r>
    <w:hyperlink r:id="rId1" w:history="1">
      <w:r w:rsidRPr="00993902">
        <w:rPr>
          <w:rStyle w:val="a5"/>
          <w:lang w:val="en-US"/>
        </w:rPr>
        <w:t>unipen</w:t>
      </w:r>
      <w:r w:rsidRPr="00E04B17">
        <w:rPr>
          <w:rStyle w:val="a5"/>
          <w:lang w:val="en-US"/>
        </w:rPr>
        <w:t>@</w:t>
      </w:r>
      <w:r w:rsidRPr="00993902">
        <w:rPr>
          <w:rStyle w:val="a5"/>
          <w:lang w:val="en-US"/>
        </w:rPr>
        <w:t>mail</w:t>
      </w:r>
      <w:r w:rsidRPr="00E04B17">
        <w:rPr>
          <w:rStyle w:val="a5"/>
          <w:lang w:val="en-US"/>
        </w:rPr>
        <w:t>.</w:t>
      </w:r>
      <w:r w:rsidRPr="00993902">
        <w:rPr>
          <w:rStyle w:val="a5"/>
          <w:lang w:val="en-US"/>
        </w:rPr>
        <w:t>ru</w:t>
      </w:r>
    </w:hyperlink>
  </w:p>
  <w:p w:rsidR="006547DC" w:rsidRPr="00303490" w:rsidRDefault="006547DC" w:rsidP="00DB6DB2">
    <w:pPr>
      <w:pStyle w:val="a6"/>
      <w:jc w:val="right"/>
      <w:rPr>
        <w:lang w:val="en-US"/>
      </w:rPr>
    </w:pPr>
    <w:r>
      <w:t>Отдел</w:t>
    </w:r>
    <w:r w:rsidRPr="00303490">
      <w:rPr>
        <w:lang w:val="en-US"/>
      </w:rPr>
      <w:t xml:space="preserve"> </w:t>
    </w:r>
    <w:r>
      <w:t>продаж</w:t>
    </w:r>
    <w:r w:rsidRPr="00303490">
      <w:rPr>
        <w:lang w:val="en-US"/>
      </w:rPr>
      <w:t>:</w:t>
    </w:r>
  </w:p>
  <w:p w:rsidR="006547DC" w:rsidRDefault="006547DC" w:rsidP="00DB6DB2">
    <w:pPr>
      <w:pStyle w:val="a6"/>
      <w:jc w:val="right"/>
      <w:rPr>
        <w:lang w:val="en-US"/>
      </w:rPr>
    </w:pPr>
    <w:r w:rsidRPr="00303490">
      <w:rPr>
        <w:lang w:val="en-US"/>
      </w:rPr>
      <w:t>(953)743-52-09</w:t>
    </w:r>
  </w:p>
  <w:p w:rsidR="006547DC" w:rsidRPr="00DF0E7A" w:rsidRDefault="00303490" w:rsidP="00DF0E7A">
    <w:pPr>
      <w:pStyle w:val="a6"/>
      <w:jc w:val="right"/>
      <w:rPr>
        <w:lang w:val="en-US"/>
      </w:rPr>
    </w:pPr>
    <w:hyperlink r:id="rId2" w:history="1">
      <w:r w:rsidR="006547DC" w:rsidRPr="003A71D0">
        <w:rPr>
          <w:rStyle w:val="a5"/>
          <w:lang w:val="en-US"/>
        </w:rPr>
        <w:t>http://penoplast62.ru/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9129B"/>
    <w:multiLevelType w:val="hybridMultilevel"/>
    <w:tmpl w:val="3E1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176"/>
    <w:rsid w:val="00013075"/>
    <w:rsid w:val="00015A49"/>
    <w:rsid w:val="000359CB"/>
    <w:rsid w:val="000422C7"/>
    <w:rsid w:val="00045DA8"/>
    <w:rsid w:val="000666ED"/>
    <w:rsid w:val="00070288"/>
    <w:rsid w:val="00070BCB"/>
    <w:rsid w:val="000828E2"/>
    <w:rsid w:val="00085660"/>
    <w:rsid w:val="000927F4"/>
    <w:rsid w:val="000B0BC5"/>
    <w:rsid w:val="000E4ECA"/>
    <w:rsid w:val="0014032A"/>
    <w:rsid w:val="00162693"/>
    <w:rsid w:val="00163A92"/>
    <w:rsid w:val="001C2B33"/>
    <w:rsid w:val="001C617B"/>
    <w:rsid w:val="001E09C8"/>
    <w:rsid w:val="001F549D"/>
    <w:rsid w:val="001F55B1"/>
    <w:rsid w:val="00202344"/>
    <w:rsid w:val="00207073"/>
    <w:rsid w:val="00244E22"/>
    <w:rsid w:val="002632A1"/>
    <w:rsid w:val="0028225E"/>
    <w:rsid w:val="002C06A8"/>
    <w:rsid w:val="002C6D5B"/>
    <w:rsid w:val="002D30AC"/>
    <w:rsid w:val="002E2285"/>
    <w:rsid w:val="00302C2F"/>
    <w:rsid w:val="00303490"/>
    <w:rsid w:val="0034610B"/>
    <w:rsid w:val="003A71D0"/>
    <w:rsid w:val="003B6C52"/>
    <w:rsid w:val="003D6D4F"/>
    <w:rsid w:val="003F7C3A"/>
    <w:rsid w:val="0040014B"/>
    <w:rsid w:val="004142A3"/>
    <w:rsid w:val="00430878"/>
    <w:rsid w:val="00436AEA"/>
    <w:rsid w:val="00440B60"/>
    <w:rsid w:val="0044657E"/>
    <w:rsid w:val="0048202E"/>
    <w:rsid w:val="004862A9"/>
    <w:rsid w:val="004B612C"/>
    <w:rsid w:val="004D1999"/>
    <w:rsid w:val="00513C21"/>
    <w:rsid w:val="0053695A"/>
    <w:rsid w:val="00537870"/>
    <w:rsid w:val="00564D2B"/>
    <w:rsid w:val="005675DA"/>
    <w:rsid w:val="00574495"/>
    <w:rsid w:val="00590F5D"/>
    <w:rsid w:val="005D1874"/>
    <w:rsid w:val="006175EA"/>
    <w:rsid w:val="006269A5"/>
    <w:rsid w:val="006429D3"/>
    <w:rsid w:val="006547DC"/>
    <w:rsid w:val="00671E0D"/>
    <w:rsid w:val="006A110F"/>
    <w:rsid w:val="006C0E58"/>
    <w:rsid w:val="006F2A4A"/>
    <w:rsid w:val="0072416C"/>
    <w:rsid w:val="00725E80"/>
    <w:rsid w:val="00775469"/>
    <w:rsid w:val="007A1D71"/>
    <w:rsid w:val="007C789D"/>
    <w:rsid w:val="007F46E3"/>
    <w:rsid w:val="008302F3"/>
    <w:rsid w:val="0083272C"/>
    <w:rsid w:val="008351D3"/>
    <w:rsid w:val="00866D1B"/>
    <w:rsid w:val="00877407"/>
    <w:rsid w:val="00891698"/>
    <w:rsid w:val="008A037A"/>
    <w:rsid w:val="008B600F"/>
    <w:rsid w:val="008D76FE"/>
    <w:rsid w:val="008E059B"/>
    <w:rsid w:val="00982840"/>
    <w:rsid w:val="00993902"/>
    <w:rsid w:val="009C5214"/>
    <w:rsid w:val="009E39DE"/>
    <w:rsid w:val="009E6384"/>
    <w:rsid w:val="009F0ED0"/>
    <w:rsid w:val="009F3DC3"/>
    <w:rsid w:val="009F603E"/>
    <w:rsid w:val="009F6AE5"/>
    <w:rsid w:val="00A15D4D"/>
    <w:rsid w:val="00A221A2"/>
    <w:rsid w:val="00A96320"/>
    <w:rsid w:val="00AD2D67"/>
    <w:rsid w:val="00B00C59"/>
    <w:rsid w:val="00B13919"/>
    <w:rsid w:val="00B17429"/>
    <w:rsid w:val="00B35C35"/>
    <w:rsid w:val="00B41176"/>
    <w:rsid w:val="00BC56E2"/>
    <w:rsid w:val="00BD62AB"/>
    <w:rsid w:val="00BE5819"/>
    <w:rsid w:val="00C7436A"/>
    <w:rsid w:val="00C91683"/>
    <w:rsid w:val="00C924A3"/>
    <w:rsid w:val="00C94624"/>
    <w:rsid w:val="00CB4C5E"/>
    <w:rsid w:val="00CD362E"/>
    <w:rsid w:val="00CE029B"/>
    <w:rsid w:val="00D17459"/>
    <w:rsid w:val="00D3320A"/>
    <w:rsid w:val="00D67BE7"/>
    <w:rsid w:val="00D712E0"/>
    <w:rsid w:val="00D776F7"/>
    <w:rsid w:val="00D80EC7"/>
    <w:rsid w:val="00DB6DB2"/>
    <w:rsid w:val="00DC0520"/>
    <w:rsid w:val="00DD4A49"/>
    <w:rsid w:val="00DE606A"/>
    <w:rsid w:val="00DF0E7A"/>
    <w:rsid w:val="00DF27AD"/>
    <w:rsid w:val="00E02104"/>
    <w:rsid w:val="00E04B17"/>
    <w:rsid w:val="00E64D21"/>
    <w:rsid w:val="00E704D7"/>
    <w:rsid w:val="00E76C14"/>
    <w:rsid w:val="00E813DA"/>
    <w:rsid w:val="00E96EB4"/>
    <w:rsid w:val="00EA002D"/>
    <w:rsid w:val="00EE3672"/>
    <w:rsid w:val="00F128AE"/>
    <w:rsid w:val="00F309DA"/>
    <w:rsid w:val="00F421A1"/>
    <w:rsid w:val="00F832D6"/>
    <w:rsid w:val="00F868BD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2D"/>
    <w:pPr>
      <w:ind w:left="720"/>
      <w:contextualSpacing/>
    </w:pPr>
  </w:style>
  <w:style w:type="table" w:styleId="a4">
    <w:name w:val="Table Grid"/>
    <w:basedOn w:val="a1"/>
    <w:uiPriority w:val="99"/>
    <w:rsid w:val="00EA0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828E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87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7407"/>
    <w:rPr>
      <w:rFonts w:cs="Times New Roman"/>
    </w:rPr>
  </w:style>
  <w:style w:type="paragraph" w:styleId="a8">
    <w:name w:val="footer"/>
    <w:basedOn w:val="a"/>
    <w:link w:val="a9"/>
    <w:uiPriority w:val="99"/>
    <w:rsid w:val="0087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740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D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enoplast62.ru/" TargetMode="External"/><Relationship Id="rId1" Type="http://schemas.openxmlformats.org/officeDocument/2006/relationships/hyperlink" Target="mailto:unipe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ОТ ПРОИЗВОДИТЕЛЯ</dc:title>
  <dc:subject/>
  <dc:creator>Алексанр</dc:creator>
  <cp:keywords/>
  <dc:description/>
  <cp:lastModifiedBy>Семёнов</cp:lastModifiedBy>
  <cp:revision>19</cp:revision>
  <cp:lastPrinted>2013-05-30T08:13:00Z</cp:lastPrinted>
  <dcterms:created xsi:type="dcterms:W3CDTF">2013-05-30T08:14:00Z</dcterms:created>
  <dcterms:modified xsi:type="dcterms:W3CDTF">2013-10-25T09:03:00Z</dcterms:modified>
</cp:coreProperties>
</file>